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26F3A" w:rsidP="00115448">
      <w:pPr>
        <w:pStyle w:val="NoSpacing"/>
      </w:pPr>
      <w:r>
        <w:rPr>
          <w:u w:val="single"/>
        </w:rPr>
        <w:t>William DOLLE</w:t>
      </w:r>
      <w:r>
        <w:t xml:space="preserve">      (fl.1432-43)</w:t>
      </w:r>
    </w:p>
    <w:p w:rsidR="00426F3A" w:rsidRDefault="00426F3A" w:rsidP="00115448">
      <w:pPr>
        <w:pStyle w:val="NoSpacing"/>
      </w:pPr>
      <w:proofErr w:type="gramStart"/>
      <w:r>
        <w:t xml:space="preserve">Rector of </w:t>
      </w:r>
      <w:proofErr w:type="spellStart"/>
      <w:r>
        <w:t>St.Martin’s</w:t>
      </w:r>
      <w:proofErr w:type="spellEnd"/>
      <w:r>
        <w:t xml:space="preserve"> Church, </w:t>
      </w:r>
      <w:proofErr w:type="spellStart"/>
      <w:r>
        <w:t>Oxstrand</w:t>
      </w:r>
      <w:proofErr w:type="spellEnd"/>
      <w:r>
        <w:t>, Norfolk.</w:t>
      </w:r>
      <w:proofErr w:type="gramEnd"/>
    </w:p>
    <w:p w:rsidR="00426F3A" w:rsidRDefault="00426F3A" w:rsidP="00115448">
      <w:pPr>
        <w:pStyle w:val="NoSpacing"/>
      </w:pPr>
    </w:p>
    <w:p w:rsidR="00426F3A" w:rsidRDefault="00426F3A" w:rsidP="00115448">
      <w:pPr>
        <w:pStyle w:val="NoSpacing"/>
      </w:pPr>
    </w:p>
    <w:p w:rsidR="00426F3A" w:rsidRPr="00426F3A" w:rsidRDefault="00426F3A" w:rsidP="00115448">
      <w:pPr>
        <w:pStyle w:val="NoSpacing"/>
      </w:pPr>
      <w:r>
        <w:tab/>
        <w:t>1432</w:t>
      </w:r>
      <w:r>
        <w:tab/>
        <w:t xml:space="preserve">He became Rector; presented by Sir Thomas </w:t>
      </w:r>
      <w:proofErr w:type="gramStart"/>
      <w:r>
        <w:t>Erpingham(</w:t>
      </w:r>
      <w:proofErr w:type="gramEnd"/>
      <w:r>
        <w:t>q.v.).</w:t>
      </w:r>
      <w:bookmarkStart w:id="0" w:name="_GoBack"/>
      <w:bookmarkEnd w:id="0"/>
    </w:p>
    <w:p w:rsidR="00426F3A" w:rsidRDefault="00426F3A" w:rsidP="00115448">
      <w:pPr>
        <w:pStyle w:val="NoSpacing"/>
      </w:pPr>
      <w:r>
        <w:tab/>
      </w:r>
      <w:r>
        <w:tab/>
        <w:t>(</w:t>
      </w:r>
      <w:hyperlink r:id="rId7" w:history="1">
        <w:r w:rsidRPr="00762290">
          <w:rPr>
            <w:rStyle w:val="Hyperlink"/>
          </w:rPr>
          <w:t>www.british-history.ac.uk/report.asp?compid=78428</w:t>
        </w:r>
      </w:hyperlink>
      <w:r>
        <w:t>)</w:t>
      </w:r>
    </w:p>
    <w:p w:rsidR="00426F3A" w:rsidRDefault="00426F3A" w:rsidP="00115448">
      <w:pPr>
        <w:pStyle w:val="NoSpacing"/>
      </w:pPr>
    </w:p>
    <w:p w:rsidR="00426F3A" w:rsidRDefault="00426F3A" w:rsidP="00115448">
      <w:pPr>
        <w:pStyle w:val="NoSpacing"/>
      </w:pPr>
    </w:p>
    <w:p w:rsidR="00426F3A" w:rsidRPr="00426F3A" w:rsidRDefault="00426F3A" w:rsidP="00115448">
      <w:pPr>
        <w:pStyle w:val="NoSpacing"/>
      </w:pPr>
      <w:r>
        <w:t>22 January 2013</w:t>
      </w:r>
    </w:p>
    <w:sectPr w:rsidR="00426F3A" w:rsidRPr="00426F3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F3A" w:rsidRDefault="00426F3A" w:rsidP="00552EBA">
      <w:r>
        <w:separator/>
      </w:r>
    </w:p>
  </w:endnote>
  <w:endnote w:type="continuationSeparator" w:id="0">
    <w:p w:rsidR="00426F3A" w:rsidRDefault="00426F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26F3A">
      <w:rPr>
        <w:noProof/>
      </w:rPr>
      <w:t>22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F3A" w:rsidRDefault="00426F3A" w:rsidP="00552EBA">
      <w:r>
        <w:separator/>
      </w:r>
    </w:p>
  </w:footnote>
  <w:footnote w:type="continuationSeparator" w:id="0">
    <w:p w:rsidR="00426F3A" w:rsidRDefault="00426F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26F3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428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2013-01-22T21:51:00Z</dcterms:created>
  <dcterms:modified xsi:type="dcterms:W3CDTF">2013-01-22T21:54:00Z</dcterms:modified>
</cp:coreProperties>
</file>